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Soukromá výtvarná škola Mgr. Anny Šimonové, Sněžné 130, 59203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 Ř I H L Á Š K A   na  školní  rok 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Jméno dítěte: 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Datum narození:__________________________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Bydliště: 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E-mail: 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Telefon na rodiče: 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Výtvarné lekce probíhají po celý školní rok mimo školní prázdniny, a to obvykle jedenkrát týdně od 13.30 do 15 hodin. Jejich náplní jsou tvořivé výtvarné činnosti, hlavně modelování, kreslení a malování, grafika, práce s různými materiály – textil, plasty, přírodniny atd.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Školné  </w:t>
      </w:r>
      <w:r>
        <w:rPr>
          <w:sz w:val="24"/>
          <w:szCs w:val="24"/>
        </w:rPr>
        <w:t>činí  300 Kč měsíčně,  pro sourozence po 250  Kč měsíčně. Poplatky vybírám vždy na 2 měsíce dopředu.  Za lekce řádně předem omluvené se školné odečítá.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Datum: _________________   Podpis rodičů: 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2f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a5e29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0be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950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0707-DA2D-4342-A9FE-6F1BD915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LibreOffice/7.0.4.2$Windows_X86_64 LibreOffice_project/dcf040e67528d9187c66b2379df5ea4407429775</Application>
  <AppVersion>15.0000</AppVersion>
  <Pages>1</Pages>
  <Words>107</Words>
  <Characters>751</Characters>
  <CharactersWithSpaces>862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2013-06-07T09:10:00Z</dcterms:created>
  <dc:creator>Šimonovi</dc:creator>
  <dc:description/>
  <dc:language>cs-CZ</dc:language>
  <cp:lastModifiedBy/>
  <cp:lastPrinted>2015-01-26T16:54:00Z</cp:lastPrinted>
  <dcterms:modified xsi:type="dcterms:W3CDTF">2021-06-20T14:39:51Z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